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031" w:rsidRPr="00794758" w:rsidRDefault="00624031" w:rsidP="000B1B59">
      <w:pPr>
        <w:jc w:val="center"/>
        <w:rPr>
          <w:b/>
          <w:caps/>
          <w:sz w:val="28"/>
          <w:szCs w:val="28"/>
        </w:rPr>
      </w:pPr>
      <w:r w:rsidRPr="00794758">
        <w:rPr>
          <w:b/>
          <w:caps/>
          <w:sz w:val="28"/>
          <w:szCs w:val="28"/>
        </w:rPr>
        <w:t>Progetti –  Concorsi  attivati  nella  Scuola  Secondaria   a.s.  2014 -2015</w:t>
      </w:r>
    </w:p>
    <w:p w:rsidR="00624031" w:rsidRPr="00794758" w:rsidRDefault="00624031" w:rsidP="000B1B59">
      <w:pPr>
        <w:jc w:val="center"/>
        <w:rPr>
          <w:b/>
          <w:caps/>
          <w:sz w:val="28"/>
          <w:szCs w:val="28"/>
        </w:rPr>
      </w:pPr>
      <w:r w:rsidRPr="00794758">
        <w:rPr>
          <w:b/>
          <w:caps/>
          <w:sz w:val="28"/>
          <w:szCs w:val="28"/>
        </w:rPr>
        <w:t>( Come  da   documento Pof)</w:t>
      </w:r>
    </w:p>
    <w:p w:rsidR="00624031" w:rsidRDefault="00624031">
      <w:pPr>
        <w:rPr>
          <w:caps/>
        </w:rPr>
      </w:pPr>
    </w:p>
    <w:p w:rsidR="00624031" w:rsidRPr="00624031" w:rsidRDefault="00624031">
      <w:pPr>
        <w:rPr>
          <w:b/>
          <w:caps/>
        </w:rPr>
      </w:pPr>
      <w:r w:rsidRPr="00624031">
        <w:rPr>
          <w:b/>
          <w:caps/>
        </w:rPr>
        <w:t xml:space="preserve">cONCORSI </w:t>
      </w:r>
    </w:p>
    <w:p w:rsidR="006D736E" w:rsidRDefault="00624031">
      <w:r>
        <w:t>Concorso  “SAPERE</w:t>
      </w:r>
      <w:r w:rsidR="000B1B59">
        <w:t xml:space="preserve"> I</w:t>
      </w:r>
      <w:r w:rsidR="0012792B">
        <w:t xml:space="preserve"> </w:t>
      </w:r>
      <w:r>
        <w:t xml:space="preserve">  SAPORI” per  l’EXPO  2015 : “Sei  quel  che  mangi” ; Alimentazione   </w:t>
      </w:r>
    </w:p>
    <w:p w:rsidR="00624031" w:rsidRDefault="006D736E">
      <w:r>
        <w:t>Concorso AVUS (Associazione Vittime Universitarie Sisma 6 aprile 2009) con il Patrocinio dell’Ordine Nazionale dei Geologi per San Giuliano di Puglia “CONOSCERE PER PREVENIRE- concorso a tema sull’evoluzione del Pianeta Terra (a completamento del Progetto “Analisi del Rischio Geologico e Ambientale”)</w:t>
      </w:r>
      <w:r w:rsidR="00624031">
        <w:t xml:space="preserve"> </w:t>
      </w:r>
      <w:r>
        <w:t>: Legalità, Protezione Civile  e Tutela del patrimonio umano, artistico e culturale del territorio</w:t>
      </w:r>
    </w:p>
    <w:p w:rsidR="00624031" w:rsidRDefault="00624031">
      <w:r>
        <w:t>Concorso  AIFO :  “DIRITTO  AL CIBO “</w:t>
      </w:r>
    </w:p>
    <w:p w:rsidR="00624031" w:rsidRDefault="00624031">
      <w:r>
        <w:t xml:space="preserve">Concorso  “BASTA CONOSCERSI “ : Integrazione  ed  Intercultura </w:t>
      </w:r>
    </w:p>
    <w:p w:rsidR="00624031" w:rsidRDefault="00624031">
      <w:r>
        <w:t xml:space="preserve">Concorso  “SCRITTORI  </w:t>
      </w:r>
      <w:proofErr w:type="spellStart"/>
      <w:r>
        <w:t>DI</w:t>
      </w:r>
      <w:proofErr w:type="spellEnd"/>
      <w:r>
        <w:t xml:space="preserve">  CLASSE”  : Scrittura  Creativa  </w:t>
      </w:r>
    </w:p>
    <w:p w:rsidR="00624031" w:rsidRDefault="00624031">
      <w:r>
        <w:t>Concorso  “ POESIA  ROMANESCA”</w:t>
      </w:r>
    </w:p>
    <w:p w:rsidR="00624031" w:rsidRDefault="00624031"/>
    <w:p w:rsidR="00624031" w:rsidRDefault="00624031">
      <w:pPr>
        <w:rPr>
          <w:b/>
        </w:rPr>
      </w:pPr>
      <w:r w:rsidRPr="00624031">
        <w:rPr>
          <w:b/>
        </w:rPr>
        <w:t xml:space="preserve">PROGETTI </w:t>
      </w:r>
    </w:p>
    <w:p w:rsidR="00970E37" w:rsidRDefault="00970E37" w:rsidP="00970E37">
      <w:r>
        <w:t>Progetto   “</w:t>
      </w:r>
      <w:r w:rsidRPr="00970E37">
        <w:rPr>
          <w:caps/>
        </w:rPr>
        <w:t xml:space="preserve">Uso  responsabile  </w:t>
      </w:r>
      <w:proofErr w:type="spellStart"/>
      <w:r w:rsidRPr="00970E37">
        <w:rPr>
          <w:caps/>
        </w:rPr>
        <w:t>di</w:t>
      </w:r>
      <w:proofErr w:type="spellEnd"/>
      <w:r w:rsidRPr="00970E37">
        <w:rPr>
          <w:caps/>
        </w:rPr>
        <w:t xml:space="preserve">  internet</w:t>
      </w:r>
      <w:r>
        <w:t>”   in collaborazione  con la  Polizia  Postale   ( Legalità)</w:t>
      </w:r>
    </w:p>
    <w:p w:rsidR="00970E37" w:rsidRDefault="00970E37" w:rsidP="00970E37">
      <w:r>
        <w:t>Progetto  “</w:t>
      </w:r>
      <w:r w:rsidRPr="00970E37">
        <w:rPr>
          <w:caps/>
        </w:rPr>
        <w:t xml:space="preserve">Conosciamo  il  Museo  della  Polizia  </w:t>
      </w:r>
      <w:proofErr w:type="spellStart"/>
      <w:r w:rsidRPr="00970E37">
        <w:rPr>
          <w:caps/>
        </w:rPr>
        <w:t>di</w:t>
      </w:r>
      <w:proofErr w:type="spellEnd"/>
      <w:r w:rsidRPr="00970E37">
        <w:rPr>
          <w:caps/>
        </w:rPr>
        <w:t xml:space="preserve">  Stato</w:t>
      </w:r>
      <w:r>
        <w:t xml:space="preserve"> “ ( Legalità)</w:t>
      </w:r>
    </w:p>
    <w:p w:rsidR="00970E37" w:rsidRDefault="00970E37" w:rsidP="00970E37">
      <w:r>
        <w:t>Progetto</w:t>
      </w:r>
      <w:r w:rsidRPr="00970E37">
        <w:rPr>
          <w:caps/>
        </w:rPr>
        <w:t>”  Italia Nostra  : le  pietre e  i cittadini</w:t>
      </w:r>
      <w:r>
        <w:t>”( Ambiente   e Legalità)</w:t>
      </w:r>
    </w:p>
    <w:p w:rsidR="005C0B5D" w:rsidRDefault="005C0B5D" w:rsidP="005C0B5D">
      <w:r>
        <w:t xml:space="preserve">Progetto” Analisi  del  Rischio  Geologico  ed Ambientale  (Legalità – Ambiente)   </w:t>
      </w:r>
    </w:p>
    <w:p w:rsidR="00970E37" w:rsidRDefault="00970E37" w:rsidP="00970E37">
      <w:r>
        <w:t xml:space="preserve">Progetto “ </w:t>
      </w:r>
      <w:r w:rsidRPr="00970E37">
        <w:rPr>
          <w:caps/>
        </w:rPr>
        <w:t>Roma la  mia  città, questa sconosciuta</w:t>
      </w:r>
      <w:r>
        <w:t xml:space="preserve"> “ (Conoscenza e  difesa  del  proprio  patrimonio storico- artistico- culturale ) </w:t>
      </w:r>
      <w:r w:rsidR="005C0B5D">
        <w:t xml:space="preserve">( Legalità –Ambiente) </w:t>
      </w:r>
    </w:p>
    <w:p w:rsidR="005C0B5D" w:rsidRDefault="005C0B5D" w:rsidP="00970E37">
      <w:r>
        <w:t xml:space="preserve">Progetto” FACCIAMO  LA  DIFFERENZA” ( Raccolta differenziata)  ( Ambiente  ) </w:t>
      </w:r>
    </w:p>
    <w:p w:rsidR="005C0B5D" w:rsidRDefault="005C0B5D" w:rsidP="00970E37">
      <w:r>
        <w:t xml:space="preserve">Progetto “ DALL’ACQUA PER  L’ACQUA”  (Raccolta  e  riciclo dei  tappi  per  l’acqua in Tanzania) (Ambiente) </w:t>
      </w:r>
    </w:p>
    <w:p w:rsidR="005C0B5D" w:rsidRDefault="005C0B5D" w:rsidP="005C0B5D">
      <w:r>
        <w:t xml:space="preserve">Progetto  “ IL BIOPARCO  A  SCUOLA”( Ambiente) </w:t>
      </w:r>
    </w:p>
    <w:p w:rsidR="00970E37" w:rsidRDefault="00970E37" w:rsidP="00970E37">
      <w:r>
        <w:t xml:space="preserve">Progetto  “ ARCOBALENO”( </w:t>
      </w:r>
      <w:proofErr w:type="spellStart"/>
      <w:r>
        <w:t>Inclusività</w:t>
      </w:r>
      <w:proofErr w:type="spellEnd"/>
      <w:r>
        <w:t>)</w:t>
      </w:r>
    </w:p>
    <w:p w:rsidR="00970E37" w:rsidRDefault="00970E37" w:rsidP="00970E37">
      <w:r w:rsidRPr="00B670B3">
        <w:t xml:space="preserve">Progetto “ </w:t>
      </w:r>
      <w:r w:rsidRPr="00970E37">
        <w:rPr>
          <w:caps/>
        </w:rPr>
        <w:t>Giovani  fuori classe”</w:t>
      </w:r>
      <w:r>
        <w:t xml:space="preserve"> ( </w:t>
      </w:r>
      <w:proofErr w:type="spellStart"/>
      <w:r>
        <w:t>Inclusività</w:t>
      </w:r>
      <w:proofErr w:type="spellEnd"/>
      <w:r>
        <w:t>)</w:t>
      </w:r>
    </w:p>
    <w:p w:rsidR="005C0B5D" w:rsidRDefault="005C0B5D" w:rsidP="005C0B5D">
      <w:r>
        <w:t xml:space="preserve">Progetto “ ALETES : EMOZIONI”:  Educazione  all’ Affettività  ( </w:t>
      </w:r>
      <w:proofErr w:type="spellStart"/>
      <w:r>
        <w:t>inclusività</w:t>
      </w:r>
      <w:proofErr w:type="spellEnd"/>
      <w:r>
        <w:t>)</w:t>
      </w:r>
    </w:p>
    <w:p w:rsidR="00970E37" w:rsidRDefault="00970E37" w:rsidP="00970E37">
      <w:r>
        <w:t xml:space="preserve">Progetto  </w:t>
      </w:r>
      <w:r w:rsidRPr="00970E37">
        <w:rPr>
          <w:caps/>
        </w:rPr>
        <w:t>“ Telethon</w:t>
      </w:r>
      <w:r>
        <w:t xml:space="preserve"> “ ( </w:t>
      </w:r>
      <w:proofErr w:type="spellStart"/>
      <w:r>
        <w:t>Inclusività</w:t>
      </w:r>
      <w:proofErr w:type="spellEnd"/>
      <w:r>
        <w:t>)</w:t>
      </w:r>
    </w:p>
    <w:p w:rsidR="00970E37" w:rsidRDefault="00970E37" w:rsidP="00970E37">
      <w:r>
        <w:t xml:space="preserve">Progetto “ W  MATISSE” ( </w:t>
      </w:r>
      <w:proofErr w:type="spellStart"/>
      <w:r>
        <w:t>Inclusività</w:t>
      </w:r>
      <w:proofErr w:type="spellEnd"/>
      <w:r>
        <w:t>)</w:t>
      </w:r>
    </w:p>
    <w:p w:rsidR="00970E37" w:rsidRDefault="00970E37" w:rsidP="00970E37">
      <w:r>
        <w:lastRenderedPageBreak/>
        <w:t>Progetto “ LA SCUOLA  IN MOSTRA  “ ( </w:t>
      </w:r>
      <w:proofErr w:type="spellStart"/>
      <w:r>
        <w:t>Inclusività</w:t>
      </w:r>
      <w:proofErr w:type="spellEnd"/>
      <w:r>
        <w:t xml:space="preserve"> )</w:t>
      </w:r>
    </w:p>
    <w:p w:rsidR="00970E37" w:rsidRDefault="00970E37" w:rsidP="00970E37">
      <w:r>
        <w:t>Progetto  “</w:t>
      </w:r>
      <w:r w:rsidRPr="00970E37">
        <w:rPr>
          <w:caps/>
        </w:rPr>
        <w:t>U</w:t>
      </w:r>
      <w:r>
        <w:rPr>
          <w:caps/>
        </w:rPr>
        <w:t>n</w:t>
      </w:r>
      <w:r w:rsidRPr="00970E37">
        <w:rPr>
          <w:caps/>
        </w:rPr>
        <w:t>plugged”</w:t>
      </w:r>
      <w:r>
        <w:t xml:space="preserve"> in collaborazione  con l’USL  ( mantenimento e  difesa  della  salute) </w:t>
      </w:r>
    </w:p>
    <w:p w:rsidR="005C0B5D" w:rsidRDefault="005C0B5D" w:rsidP="00970E37">
      <w:r>
        <w:t>Progetto “ CIBUS” ( mantenimento  e  difesa  della  salute –Educazione  Alimentare)</w:t>
      </w:r>
    </w:p>
    <w:p w:rsidR="00DB6A60" w:rsidRDefault="00DB6A60">
      <w:r>
        <w:t>Progetto “ ORIENTAMENTO : Cosa  farò da  grande ?”</w:t>
      </w:r>
    </w:p>
    <w:p w:rsidR="00DB6A60" w:rsidRDefault="00DB6A60">
      <w:r>
        <w:t xml:space="preserve">Progetto “ </w:t>
      </w:r>
      <w:r w:rsidRPr="00DB6A60">
        <w:rPr>
          <w:smallCaps/>
        </w:rPr>
        <w:t>Protezione  Civile  nella  Didattica</w:t>
      </w:r>
      <w:r>
        <w:t xml:space="preserve">” </w:t>
      </w:r>
      <w:r w:rsidR="005C0B5D">
        <w:t xml:space="preserve">in collaborazione  con la  Protezione  civile di  Roma  </w:t>
      </w:r>
    </w:p>
    <w:p w:rsidR="000B1B59" w:rsidRDefault="000B1B59">
      <w:r>
        <w:t xml:space="preserve">Progetto “ LABORATORIO  </w:t>
      </w:r>
      <w:proofErr w:type="spellStart"/>
      <w:r>
        <w:t>DI</w:t>
      </w:r>
      <w:proofErr w:type="spellEnd"/>
      <w:r>
        <w:t xml:space="preserve">  CHIMICA  “  a  cura dell’Università  “La  Sapienza”</w:t>
      </w:r>
    </w:p>
    <w:p w:rsidR="00B670B3" w:rsidRDefault="00B670B3" w:rsidP="00B670B3">
      <w:r>
        <w:t>Progetto  “</w:t>
      </w:r>
      <w:r w:rsidRPr="00970E37">
        <w:rPr>
          <w:caps/>
        </w:rPr>
        <w:t xml:space="preserve">Repubblica   </w:t>
      </w:r>
      <w:r w:rsidR="00970E37" w:rsidRPr="00970E37">
        <w:rPr>
          <w:caps/>
        </w:rPr>
        <w:t>S</w:t>
      </w:r>
      <w:r w:rsidRPr="00970E37">
        <w:rPr>
          <w:caps/>
        </w:rPr>
        <w:t>cuola</w:t>
      </w:r>
      <w:r>
        <w:t xml:space="preserve"> “</w:t>
      </w:r>
      <w:r w:rsidR="00794758">
        <w:t xml:space="preserve">( Legalità- </w:t>
      </w:r>
      <w:proofErr w:type="spellStart"/>
      <w:r w:rsidR="00794758">
        <w:t>inclusività-Ambiente</w:t>
      </w:r>
      <w:proofErr w:type="spellEnd"/>
      <w:r w:rsidR="00794758">
        <w:t>)</w:t>
      </w:r>
    </w:p>
    <w:p w:rsidR="00970E37" w:rsidRPr="00B670B3" w:rsidRDefault="005C0B5D" w:rsidP="00B670B3">
      <w:r>
        <w:t xml:space="preserve">Progetti   “SAGGI  MUSICALI” </w:t>
      </w:r>
      <w:r w:rsidR="00794758">
        <w:t xml:space="preserve"> ( </w:t>
      </w:r>
      <w:proofErr w:type="spellStart"/>
      <w:r w:rsidR="00794758">
        <w:t>Inclusività</w:t>
      </w:r>
      <w:proofErr w:type="spellEnd"/>
      <w:r w:rsidR="00794758">
        <w:t>)</w:t>
      </w:r>
    </w:p>
    <w:p w:rsidR="00794758" w:rsidRDefault="00794758" w:rsidP="00794758">
      <w:r>
        <w:t>Progetto  “</w:t>
      </w:r>
      <w:r w:rsidRPr="00970E37">
        <w:rPr>
          <w:caps/>
        </w:rPr>
        <w:t>I Bersaglieri a  scuola</w:t>
      </w:r>
      <w:r>
        <w:t xml:space="preserve">”  </w:t>
      </w:r>
    </w:p>
    <w:p w:rsidR="00794758" w:rsidRDefault="00794758" w:rsidP="00794758">
      <w:pPr>
        <w:rPr>
          <w:caps/>
        </w:rPr>
      </w:pPr>
      <w:r>
        <w:t xml:space="preserve">Progetto”  </w:t>
      </w:r>
      <w:r w:rsidRPr="00970E37">
        <w:rPr>
          <w:caps/>
        </w:rPr>
        <w:t>Il  Planetario  a  Scuol</w:t>
      </w:r>
      <w:r>
        <w:rPr>
          <w:caps/>
        </w:rPr>
        <w:t xml:space="preserve">A  </w:t>
      </w:r>
    </w:p>
    <w:p w:rsidR="00B670B3" w:rsidRDefault="00794758">
      <w:r>
        <w:t xml:space="preserve">Progetto </w:t>
      </w:r>
      <w:r w:rsidR="00B670B3">
        <w:t xml:space="preserve">Attivazione  </w:t>
      </w:r>
      <w:r w:rsidR="00B670B3" w:rsidRPr="00794758">
        <w:rPr>
          <w:caps/>
        </w:rPr>
        <w:t xml:space="preserve">Sportello </w:t>
      </w:r>
      <w:proofErr w:type="spellStart"/>
      <w:r w:rsidR="00B670B3" w:rsidRPr="00794758">
        <w:rPr>
          <w:caps/>
        </w:rPr>
        <w:t>di</w:t>
      </w:r>
      <w:proofErr w:type="spellEnd"/>
      <w:r w:rsidR="00B670B3" w:rsidRPr="00794758">
        <w:rPr>
          <w:caps/>
        </w:rPr>
        <w:t xml:space="preserve"> Ascolto  Psicologico</w:t>
      </w:r>
      <w:r w:rsidR="00B670B3">
        <w:t>: “Ti va  di  Parlarne?”</w:t>
      </w:r>
    </w:p>
    <w:p w:rsidR="00970E37" w:rsidRDefault="00970E37"/>
    <w:p w:rsidR="00B670B3" w:rsidRDefault="00B670B3">
      <w:r>
        <w:t xml:space="preserve">  </w:t>
      </w:r>
    </w:p>
    <w:p w:rsidR="00DB6A60" w:rsidRDefault="000B1B59">
      <w:r>
        <w:t xml:space="preserve"> </w:t>
      </w:r>
    </w:p>
    <w:p w:rsidR="00624031" w:rsidRDefault="00624031"/>
    <w:p w:rsidR="00624031" w:rsidRDefault="00624031"/>
    <w:p w:rsidR="00624031" w:rsidRDefault="00624031"/>
    <w:p w:rsidR="00624031" w:rsidRDefault="00624031"/>
    <w:p w:rsidR="00F80E4C" w:rsidRDefault="00624031">
      <w:r>
        <w:t xml:space="preserve">  </w:t>
      </w:r>
    </w:p>
    <w:sectPr w:rsidR="00F80E4C" w:rsidSect="00F80E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24031"/>
    <w:rsid w:val="000B1B59"/>
    <w:rsid w:val="0012792B"/>
    <w:rsid w:val="00252D8E"/>
    <w:rsid w:val="005C0B5D"/>
    <w:rsid w:val="00624031"/>
    <w:rsid w:val="006D736E"/>
    <w:rsid w:val="00794758"/>
    <w:rsid w:val="00970E37"/>
    <w:rsid w:val="00B670B3"/>
    <w:rsid w:val="00B9218B"/>
    <w:rsid w:val="00D96E93"/>
    <w:rsid w:val="00DB6A60"/>
    <w:rsid w:val="00F80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0E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7816F-584C-4DF1-B25A-B3A0E11D4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Enzo</cp:lastModifiedBy>
  <cp:revision>4</cp:revision>
  <dcterms:created xsi:type="dcterms:W3CDTF">2015-04-20T18:04:00Z</dcterms:created>
  <dcterms:modified xsi:type="dcterms:W3CDTF">2015-04-20T19:13:00Z</dcterms:modified>
</cp:coreProperties>
</file>